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4" w:type="dxa"/>
        <w:tblInd w:w="-792" w:type="dxa"/>
        <w:tblLook w:val="01E0"/>
      </w:tblPr>
      <w:tblGrid>
        <w:gridCol w:w="4849"/>
        <w:gridCol w:w="5245"/>
      </w:tblGrid>
      <w:tr w:rsidR="00F469F0" w:rsidTr="00F469F0">
        <w:tc>
          <w:tcPr>
            <w:tcW w:w="4849" w:type="dxa"/>
          </w:tcPr>
          <w:p w:rsidR="00F469F0" w:rsidRDefault="00F469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8"/>
              <w:ind w:right="11" w:firstLine="222"/>
              <w:jc w:val="right"/>
            </w:pPr>
          </w:p>
          <w:p w:rsidR="00F469F0" w:rsidRDefault="00F469F0">
            <w:pPr>
              <w:widowControl w:val="0"/>
              <w:tabs>
                <w:tab w:val="left" w:pos="363"/>
              </w:tabs>
              <w:autoSpaceDE w:val="0"/>
              <w:autoSpaceDN w:val="0"/>
              <w:adjustRightInd w:val="0"/>
              <w:spacing w:before="38"/>
              <w:ind w:right="11"/>
            </w:pPr>
            <w:r>
              <w:tab/>
            </w:r>
          </w:p>
        </w:tc>
        <w:tc>
          <w:tcPr>
            <w:tcW w:w="5245" w:type="dxa"/>
          </w:tcPr>
          <w:p w:rsidR="00F469F0" w:rsidRDefault="00F469F0">
            <w:pPr>
              <w:widowControl w:val="0"/>
              <w:autoSpaceDE w:val="0"/>
              <w:autoSpaceDN w:val="0"/>
              <w:adjustRightInd w:val="0"/>
              <w:jc w:val="right"/>
              <w:rPr>
                <w:caps/>
              </w:rPr>
            </w:pPr>
            <w:r>
              <w:t>Утверждаю:</w:t>
            </w:r>
          </w:p>
          <w:p w:rsidR="00F469F0" w:rsidRDefault="00F469F0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Начальник МБУ «Отдел образования </w:t>
            </w:r>
          </w:p>
          <w:p w:rsidR="00F469F0" w:rsidRDefault="00F469F0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</w:t>
            </w:r>
            <w:proofErr w:type="spellStart"/>
            <w:r>
              <w:t>Дуванского</w:t>
            </w:r>
            <w:proofErr w:type="spellEnd"/>
            <w:r>
              <w:t xml:space="preserve"> района РБ»</w:t>
            </w:r>
          </w:p>
          <w:p w:rsidR="00F469F0" w:rsidRDefault="00F469F0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_________________ </w:t>
            </w:r>
            <w:proofErr w:type="spellStart"/>
            <w:r>
              <w:t>Р.Н.Набиуллин</w:t>
            </w:r>
            <w:proofErr w:type="spellEnd"/>
          </w:p>
          <w:p w:rsidR="00F469F0" w:rsidRDefault="00F469F0">
            <w:pPr>
              <w:widowControl w:val="0"/>
              <w:shd w:val="clear" w:color="auto" w:fill="FFFFFF"/>
              <w:tabs>
                <w:tab w:val="left" w:pos="1478"/>
              </w:tabs>
              <w:autoSpaceDE w:val="0"/>
              <w:autoSpaceDN w:val="0"/>
              <w:adjustRightInd w:val="0"/>
              <w:spacing w:before="38"/>
              <w:ind w:right="11" w:firstLine="222"/>
            </w:pPr>
          </w:p>
        </w:tc>
      </w:tr>
    </w:tbl>
    <w:p w:rsidR="00F469F0" w:rsidRDefault="00F469F0" w:rsidP="00F469F0">
      <w:pPr>
        <w:jc w:val="center"/>
        <w:rPr>
          <w:b/>
        </w:rPr>
      </w:pPr>
    </w:p>
    <w:p w:rsidR="00F469F0" w:rsidRDefault="00F469F0" w:rsidP="00F469F0">
      <w:pPr>
        <w:jc w:val="center"/>
        <w:rPr>
          <w:b/>
        </w:rPr>
      </w:pPr>
      <w:r>
        <w:rPr>
          <w:b/>
        </w:rPr>
        <w:t>Положение</w:t>
      </w:r>
    </w:p>
    <w:p w:rsidR="00F469F0" w:rsidRDefault="00F469F0" w:rsidP="00F469F0">
      <w:pPr>
        <w:jc w:val="center"/>
        <w:rPr>
          <w:b/>
        </w:rPr>
      </w:pPr>
      <w:r>
        <w:rPr>
          <w:b/>
        </w:rPr>
        <w:t xml:space="preserve">о проведении районного конкурса </w:t>
      </w:r>
      <w:proofErr w:type="gramStart"/>
      <w:r>
        <w:rPr>
          <w:b/>
        </w:rPr>
        <w:t>-ф</w:t>
      </w:r>
      <w:proofErr w:type="gramEnd"/>
      <w:r>
        <w:rPr>
          <w:b/>
        </w:rPr>
        <w:t>естиваля «</w:t>
      </w:r>
      <w:proofErr w:type="spellStart"/>
      <w:r>
        <w:rPr>
          <w:b/>
        </w:rPr>
        <w:t>Шежере</w:t>
      </w:r>
      <w:proofErr w:type="spellEnd"/>
      <w:r>
        <w:rPr>
          <w:b/>
        </w:rPr>
        <w:t xml:space="preserve"> байрамы»</w:t>
      </w:r>
    </w:p>
    <w:p w:rsidR="00F469F0" w:rsidRDefault="00F469F0" w:rsidP="00F469F0">
      <w:pPr>
        <w:jc w:val="center"/>
      </w:pPr>
    </w:p>
    <w:p w:rsidR="00F469F0" w:rsidRDefault="00F469F0" w:rsidP="00F469F0">
      <w:pPr>
        <w:ind w:firstLine="708"/>
        <w:jc w:val="both"/>
      </w:pPr>
      <w:r>
        <w:t xml:space="preserve">Районный конкурс </w:t>
      </w:r>
      <w:proofErr w:type="gramStart"/>
      <w:r>
        <w:t>-ф</w:t>
      </w:r>
      <w:proofErr w:type="gramEnd"/>
      <w:r>
        <w:t>естиваль «</w:t>
      </w:r>
      <w:proofErr w:type="spellStart"/>
      <w:r>
        <w:t>Шежере</w:t>
      </w:r>
      <w:proofErr w:type="spellEnd"/>
      <w:r>
        <w:t xml:space="preserve"> байрамы» среди детских творческих коллективов школ района проводится в целях </w:t>
      </w:r>
      <w:proofErr w:type="spellStart"/>
      <w:r>
        <w:t>реализациии</w:t>
      </w:r>
      <w:proofErr w:type="spellEnd"/>
      <w:r>
        <w:t xml:space="preserve"> постановления Правительства Республики Башкортостан от 10 мая 2006 года № 121 «О проведении народного праздника «</w:t>
      </w:r>
      <w:proofErr w:type="spellStart"/>
      <w:r>
        <w:t>Шежере</w:t>
      </w:r>
      <w:proofErr w:type="spellEnd"/>
      <w:r>
        <w:t xml:space="preserve"> байрамы» в Республике Башкортостан» и в рамках </w:t>
      </w:r>
      <w:r w:rsidR="00B83ADF">
        <w:t>празднования 100-летия образования Республики Башкортостан</w:t>
      </w:r>
      <w:r>
        <w:t>, в соответствии с планом работы районного отдела образования.</w:t>
      </w:r>
    </w:p>
    <w:p w:rsidR="00F469F0" w:rsidRDefault="00F469F0" w:rsidP="00F469F0">
      <w:pPr>
        <w:jc w:val="both"/>
      </w:pPr>
    </w:p>
    <w:p w:rsidR="00F469F0" w:rsidRDefault="00F469F0" w:rsidP="00F469F0">
      <w:pPr>
        <w:jc w:val="center"/>
      </w:pPr>
      <w:r>
        <w:rPr>
          <w:b/>
        </w:rPr>
        <w:t>Организаторы праздника:</w:t>
      </w:r>
    </w:p>
    <w:p w:rsidR="00F469F0" w:rsidRDefault="00F469F0" w:rsidP="00F469F0">
      <w:pPr>
        <w:jc w:val="both"/>
      </w:pPr>
      <w:r>
        <w:t xml:space="preserve"> МБУ </w:t>
      </w:r>
      <w:proofErr w:type="gramStart"/>
      <w:r>
        <w:t>ДО</w:t>
      </w:r>
      <w:proofErr w:type="gramEnd"/>
      <w:r>
        <w:t xml:space="preserve"> </w:t>
      </w:r>
      <w:proofErr w:type="gramStart"/>
      <w:r>
        <w:t>Дом</w:t>
      </w:r>
      <w:proofErr w:type="gramEnd"/>
      <w:r>
        <w:t xml:space="preserve"> пионеров и школьников муниципального района </w:t>
      </w:r>
      <w:proofErr w:type="spellStart"/>
      <w:r>
        <w:t>Дуванский</w:t>
      </w:r>
      <w:proofErr w:type="spellEnd"/>
      <w:r>
        <w:t xml:space="preserve"> район республики Башкортостан</w:t>
      </w:r>
    </w:p>
    <w:p w:rsidR="00F469F0" w:rsidRDefault="00F469F0" w:rsidP="00F469F0">
      <w:pPr>
        <w:jc w:val="center"/>
      </w:pPr>
      <w:r>
        <w:rPr>
          <w:b/>
        </w:rPr>
        <w:t>Цели и задачи</w:t>
      </w:r>
      <w:r>
        <w:t>:</w:t>
      </w:r>
    </w:p>
    <w:p w:rsidR="00F469F0" w:rsidRDefault="00F469F0" w:rsidP="00F469F0">
      <w:pPr>
        <w:jc w:val="both"/>
      </w:pPr>
      <w:r>
        <w:t>-укрепление семейных и семейно-родственных связей на основе общности национальных традиций и эстетических идеалов;</w:t>
      </w:r>
    </w:p>
    <w:p w:rsidR="00F469F0" w:rsidRDefault="00F469F0" w:rsidP="00F469F0">
      <w:pPr>
        <w:jc w:val="both"/>
      </w:pPr>
      <w:r>
        <w:t>-изучение истории своего рода, родного края;</w:t>
      </w:r>
    </w:p>
    <w:p w:rsidR="00F469F0" w:rsidRDefault="00F469F0" w:rsidP="00F469F0">
      <w:pPr>
        <w:jc w:val="both"/>
      </w:pPr>
      <w:r>
        <w:t>-сохранение летописей, эпосов, преданий, легенд;</w:t>
      </w:r>
    </w:p>
    <w:p w:rsidR="00F469F0" w:rsidRDefault="00F469F0" w:rsidP="00F469F0">
      <w:pPr>
        <w:jc w:val="both"/>
      </w:pPr>
    </w:p>
    <w:p w:rsidR="00F469F0" w:rsidRDefault="00F469F0" w:rsidP="00F469F0">
      <w:pPr>
        <w:jc w:val="center"/>
        <w:rPr>
          <w:b/>
        </w:rPr>
      </w:pPr>
    </w:p>
    <w:p w:rsidR="00F469F0" w:rsidRDefault="00F469F0" w:rsidP="00F469F0">
      <w:pPr>
        <w:jc w:val="center"/>
        <w:rPr>
          <w:b/>
        </w:rPr>
      </w:pPr>
      <w:r>
        <w:rPr>
          <w:b/>
        </w:rPr>
        <w:t>Время и место проведения:</w:t>
      </w:r>
    </w:p>
    <w:p w:rsidR="00F469F0" w:rsidRDefault="00F469F0" w:rsidP="00F469F0">
      <w:pPr>
        <w:jc w:val="both"/>
      </w:pPr>
      <w:r>
        <w:t>19 октября 201</w:t>
      </w:r>
      <w:r w:rsidR="00B83ADF">
        <w:t>9</w:t>
      </w:r>
      <w:r>
        <w:t xml:space="preserve"> года в 1</w:t>
      </w:r>
      <w:r w:rsidR="00B83ADF">
        <w:t>0</w:t>
      </w:r>
      <w:r>
        <w:t>.</w:t>
      </w:r>
      <w:r w:rsidR="00B83ADF">
        <w:t>3</w:t>
      </w:r>
      <w:r>
        <w:t xml:space="preserve">0ч. В актовом зале МБУ </w:t>
      </w:r>
      <w:proofErr w:type="gramStart"/>
      <w:r>
        <w:t>ДО</w:t>
      </w:r>
      <w:proofErr w:type="gramEnd"/>
      <w:r>
        <w:t xml:space="preserve"> </w:t>
      </w:r>
      <w:proofErr w:type="gramStart"/>
      <w:r>
        <w:t>Дом</w:t>
      </w:r>
      <w:proofErr w:type="gramEnd"/>
      <w:r>
        <w:t xml:space="preserve"> пионеров и школьников.</w:t>
      </w:r>
    </w:p>
    <w:p w:rsidR="00F469F0" w:rsidRDefault="00F469F0" w:rsidP="00F469F0">
      <w:pPr>
        <w:jc w:val="center"/>
        <w:rPr>
          <w:b/>
        </w:rPr>
      </w:pPr>
      <w:r>
        <w:rPr>
          <w:b/>
        </w:rPr>
        <w:t>Участники праздника:</w:t>
      </w:r>
    </w:p>
    <w:p w:rsidR="00F469F0" w:rsidRDefault="00F469F0" w:rsidP="00F469F0">
      <w:r>
        <w:t>Творческие коллективы общеобразовательных школ района. Каждое общеобразовательное учреждение готовит выступление на тему «Моя семья, моё богатство», «Традиции и обычаи моей многонациональной семьи».</w:t>
      </w:r>
    </w:p>
    <w:p w:rsidR="00F469F0" w:rsidRDefault="00F469F0" w:rsidP="00F469F0">
      <w:pPr>
        <w:jc w:val="both"/>
      </w:pPr>
    </w:p>
    <w:p w:rsidR="00F469F0" w:rsidRDefault="00F469F0" w:rsidP="00F469F0">
      <w:pPr>
        <w:jc w:val="center"/>
        <w:rPr>
          <w:b/>
        </w:rPr>
      </w:pPr>
      <w:r>
        <w:rPr>
          <w:b/>
        </w:rPr>
        <w:t>Порядок проведения:</w:t>
      </w:r>
    </w:p>
    <w:p w:rsidR="00F469F0" w:rsidRDefault="00F469F0" w:rsidP="00F469F0">
      <w:pPr>
        <w:jc w:val="center"/>
        <w:rPr>
          <w:b/>
        </w:rPr>
      </w:pPr>
    </w:p>
    <w:p w:rsidR="00F469F0" w:rsidRDefault="00F469F0" w:rsidP="00F469F0">
      <w:pPr>
        <w:jc w:val="both"/>
      </w:pPr>
      <w:r>
        <w:t>1.Открытие праздника «</w:t>
      </w:r>
      <w:proofErr w:type="spellStart"/>
      <w:r>
        <w:t>Шежере</w:t>
      </w:r>
      <w:proofErr w:type="spellEnd"/>
      <w:r>
        <w:t xml:space="preserve"> байрамы»(5-7мин)</w:t>
      </w:r>
    </w:p>
    <w:p w:rsidR="00F469F0" w:rsidRDefault="00F469F0" w:rsidP="00F469F0">
      <w:pPr>
        <w:jc w:val="both"/>
      </w:pPr>
      <w:r>
        <w:t>2.Оформление выставки «Семейные реликвии» (При подведении итогов выставка оценивается дополнительным баллом)</w:t>
      </w:r>
    </w:p>
    <w:p w:rsidR="00F469F0" w:rsidRDefault="00F469F0" w:rsidP="00F469F0">
      <w:r>
        <w:t>2.Выступление творческих коллективов на тему: «Моя семья, моё богатство», «Традиции и обычаи моей многонациональной семьи»(10мин)</w:t>
      </w:r>
    </w:p>
    <w:p w:rsidR="00F469F0" w:rsidRDefault="00F469F0" w:rsidP="00F469F0">
      <w:pPr>
        <w:jc w:val="both"/>
      </w:pPr>
    </w:p>
    <w:p w:rsidR="00F469F0" w:rsidRDefault="00F469F0" w:rsidP="00F469F0">
      <w:pPr>
        <w:jc w:val="both"/>
      </w:pPr>
      <w:r>
        <w:t>Для проведения праздника «</w:t>
      </w:r>
      <w:proofErr w:type="spellStart"/>
      <w:r>
        <w:t>Шежере</w:t>
      </w:r>
      <w:proofErr w:type="spellEnd"/>
      <w:r>
        <w:t xml:space="preserve"> байрамы» создается оргкомитет и жюри праздника.</w:t>
      </w:r>
    </w:p>
    <w:p w:rsidR="00F469F0" w:rsidRDefault="00F469F0" w:rsidP="00F469F0">
      <w:pPr>
        <w:jc w:val="both"/>
      </w:pPr>
    </w:p>
    <w:p w:rsidR="00F469F0" w:rsidRDefault="00F469F0" w:rsidP="00F469F0">
      <w:pPr>
        <w:jc w:val="center"/>
        <w:rPr>
          <w:b/>
        </w:rPr>
      </w:pPr>
      <w:r>
        <w:rPr>
          <w:b/>
        </w:rPr>
        <w:t>Подведение итогов праздника:</w:t>
      </w:r>
    </w:p>
    <w:p w:rsidR="00F469F0" w:rsidRDefault="00F469F0" w:rsidP="00F469F0">
      <w:pPr>
        <w:jc w:val="center"/>
        <w:rPr>
          <w:b/>
        </w:rPr>
      </w:pPr>
    </w:p>
    <w:p w:rsidR="00F469F0" w:rsidRDefault="00F469F0" w:rsidP="00F469F0">
      <w:pPr>
        <w:ind w:firstLine="708"/>
        <w:jc w:val="both"/>
      </w:pPr>
      <w:r>
        <w:t>По итогам конкурса-фестиваля участники отмечаются грамотами и дипломами.</w:t>
      </w:r>
    </w:p>
    <w:p w:rsidR="00F469F0" w:rsidRDefault="00F469F0" w:rsidP="00F469F0">
      <w:pPr>
        <w:jc w:val="both"/>
      </w:pPr>
      <w:r>
        <w:t>Заявка на участие в районном конкурсе -фестивале «</w:t>
      </w:r>
      <w:proofErr w:type="spellStart"/>
      <w:r>
        <w:t>Шежере</w:t>
      </w:r>
      <w:proofErr w:type="spellEnd"/>
      <w:r w:rsidR="007C628D">
        <w:t xml:space="preserve"> байрамы» подается до 15.10.2019</w:t>
      </w:r>
      <w:r>
        <w:t xml:space="preserve"> в МБУ ДО Дом пионеров и школьников в методический кабинет </w:t>
      </w:r>
    </w:p>
    <w:p w:rsidR="00F469F0" w:rsidRDefault="00F469F0" w:rsidP="00F469F0">
      <w:pPr>
        <w:jc w:val="both"/>
      </w:pPr>
    </w:p>
    <w:p w:rsidR="00F469F0" w:rsidRDefault="00F469F0" w:rsidP="00F469F0">
      <w:pPr>
        <w:rPr>
          <w:sz w:val="28"/>
          <w:szCs w:val="28"/>
        </w:rPr>
      </w:pPr>
      <w:r>
        <w:rPr>
          <w:sz w:val="22"/>
          <w:szCs w:val="22"/>
        </w:rPr>
        <w:t>Тел для справок: (34798)3-41-63</w:t>
      </w:r>
    </w:p>
    <w:p w:rsidR="009934A8" w:rsidRDefault="009934A8"/>
    <w:sectPr w:rsidR="009934A8" w:rsidSect="0099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9F0"/>
    <w:rsid w:val="004F0233"/>
    <w:rsid w:val="007C628D"/>
    <w:rsid w:val="009934A8"/>
    <w:rsid w:val="00A45413"/>
    <w:rsid w:val="00B83ADF"/>
    <w:rsid w:val="00F4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Company>гульсум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дпиш</dc:creator>
  <cp:keywords/>
  <dc:description/>
  <cp:lastModifiedBy>user</cp:lastModifiedBy>
  <cp:revision>7</cp:revision>
  <dcterms:created xsi:type="dcterms:W3CDTF">2018-10-09T05:07:00Z</dcterms:created>
  <dcterms:modified xsi:type="dcterms:W3CDTF">2019-10-04T06:10:00Z</dcterms:modified>
</cp:coreProperties>
</file>